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3B3B93A" w14:textId="580D1EBC" w:rsidR="006E2F2A" w:rsidRPr="00CD782A" w:rsidRDefault="006E2F2A" w:rsidP="00711B02">
      <w:pPr>
        <w:tabs>
          <w:tab w:val="right" w:pos="10206"/>
        </w:tabs>
      </w:pPr>
      <w:r w:rsidRPr="00CD782A">
        <w:t>Raphaël Berbain</w:t>
      </w:r>
      <w:r w:rsidRPr="00CD782A">
        <w:tab/>
        <w:t>raphael.berbain@gmail.com</w:t>
      </w:r>
      <w:r w:rsidRPr="00CD782A">
        <w:br/>
      </w:r>
      <w:r w:rsidR="00282DC9">
        <w:t>32 rue Rodier</w:t>
      </w:r>
      <w:r w:rsidRPr="00CD782A">
        <w:tab/>
        <w:t>06 64 77 49 25</w:t>
      </w:r>
      <w:r w:rsidRPr="00CD782A">
        <w:br/>
        <w:t>750</w:t>
      </w:r>
      <w:r w:rsidR="00282DC9">
        <w:t>09</w:t>
      </w:r>
      <w:r w:rsidRPr="00CD782A">
        <w:t xml:space="preserve"> Paris</w:t>
      </w:r>
      <w:r w:rsidR="00130580">
        <w:tab/>
        <w:t>https://rgbj.me</w:t>
      </w:r>
      <w:r w:rsidR="00DC3B33">
        <w:br/>
      </w:r>
      <w:r w:rsidR="00626401">
        <w:t>4</w:t>
      </w:r>
      <w:r w:rsidR="00282DC9">
        <w:t>6</w:t>
      </w:r>
      <w:r w:rsidR="00DC3B33">
        <w:t xml:space="preserve"> ans</w:t>
      </w:r>
    </w:p>
    <w:p w14:paraId="20D596B3" w14:textId="6BBB9352" w:rsidR="006E2F2A" w:rsidRPr="000A4661" w:rsidRDefault="00616DA2" w:rsidP="00D71183">
      <w:pPr>
        <w:tabs>
          <w:tab w:val="right" w:pos="10206"/>
        </w:tabs>
        <w:spacing w:before="120" w:after="360"/>
        <w:jc w:val="center"/>
        <w:rPr>
          <w:sz w:val="48"/>
          <w:szCs w:val="48"/>
        </w:rPr>
      </w:pPr>
      <w:r w:rsidRPr="000A4661">
        <w:rPr>
          <w:sz w:val="48"/>
          <w:szCs w:val="48"/>
        </w:rPr>
        <w:t xml:space="preserve">Architecte </w:t>
      </w:r>
      <w:r w:rsidR="006C3012" w:rsidRPr="000A4661">
        <w:rPr>
          <w:sz w:val="48"/>
          <w:szCs w:val="48"/>
        </w:rPr>
        <w:t>L</w:t>
      </w:r>
      <w:r w:rsidR="006E2F2A" w:rsidRPr="000A4661">
        <w:rPr>
          <w:sz w:val="48"/>
          <w:szCs w:val="48"/>
        </w:rPr>
        <w:t>ogiciel</w:t>
      </w:r>
    </w:p>
    <w:p w14:paraId="66638C8A" w14:textId="65C25AA5" w:rsidR="00596D5B" w:rsidRDefault="00BB1BE2" w:rsidP="00D225FA">
      <w:pPr>
        <w:jc w:val="center"/>
      </w:pPr>
      <w:r>
        <w:t>Prototypage – c</w:t>
      </w:r>
      <w:r w:rsidR="00596D5B">
        <w:t>onception –</w:t>
      </w:r>
      <w:r w:rsidR="00B409FA">
        <w:t xml:space="preserve"> </w:t>
      </w:r>
      <w:r w:rsidR="00596D5B">
        <w:t>industrialisation</w:t>
      </w:r>
    </w:p>
    <w:p w14:paraId="19B37E62" w14:textId="51439ED6" w:rsidR="00616DA2" w:rsidRPr="00317143" w:rsidRDefault="00730DFB" w:rsidP="00D225FA">
      <w:pPr>
        <w:jc w:val="center"/>
      </w:pPr>
      <w:r w:rsidRPr="00317143">
        <w:t xml:space="preserve">Méthodes </w:t>
      </w:r>
      <w:r w:rsidR="008809AB" w:rsidRPr="00317143">
        <w:t xml:space="preserve">et </w:t>
      </w:r>
      <w:r w:rsidR="008809AB" w:rsidRPr="00AE2559">
        <w:t>structure</w:t>
      </w:r>
      <w:r w:rsidR="008809AB" w:rsidRPr="00317143">
        <w:t xml:space="preserve"> </w:t>
      </w:r>
      <w:r w:rsidR="00D7023D" w:rsidRPr="00317143">
        <w:t>pour</w:t>
      </w:r>
      <w:r w:rsidR="008809AB" w:rsidRPr="00317143">
        <w:t xml:space="preserve"> le</w:t>
      </w:r>
      <w:r w:rsidR="00C07792" w:rsidRPr="00317143">
        <w:t xml:space="preserve"> développement</w:t>
      </w:r>
    </w:p>
    <w:p w14:paraId="114A2ED8" w14:textId="52D1BB80" w:rsidR="00852F62" w:rsidRPr="006375DA" w:rsidRDefault="00333595" w:rsidP="00C26674">
      <w:pPr>
        <w:spacing w:after="480"/>
        <w:jc w:val="center"/>
      </w:pPr>
      <w:r w:rsidRPr="006375DA">
        <w:t>Java, Python, Go</w:t>
      </w:r>
      <w:r w:rsidR="00421C66">
        <w:t>, SQL</w:t>
      </w:r>
      <w:r w:rsidRPr="006375DA">
        <w:t xml:space="preserve"> </w:t>
      </w:r>
      <w:r w:rsidR="00852F62" w:rsidRPr="006375DA">
        <w:t xml:space="preserve">– </w:t>
      </w:r>
      <w:r w:rsidR="00D7023D" w:rsidRPr="006375DA">
        <w:t xml:space="preserve">SaaS, </w:t>
      </w:r>
      <w:r w:rsidR="00852F62" w:rsidRPr="006375DA">
        <w:t>Cloud, Conteneurs</w:t>
      </w:r>
    </w:p>
    <w:p w14:paraId="3D032672" w14:textId="77777777" w:rsidR="006E2F2A" w:rsidRPr="00CD782A" w:rsidRDefault="006E2F2A" w:rsidP="00D71183">
      <w:pPr>
        <w:pStyle w:val="Heading"/>
      </w:pPr>
      <w:r w:rsidRPr="00CD782A">
        <w:t>Expérience professionnelle</w:t>
      </w:r>
    </w:p>
    <w:p w14:paraId="1FC941A7" w14:textId="6A49790F" w:rsidR="009158E6" w:rsidRPr="00A03311" w:rsidRDefault="009158E6" w:rsidP="00D71183">
      <w:pPr>
        <w:pStyle w:val="Defaultcenteredtitle"/>
      </w:pPr>
      <w:r>
        <w:t>Depuis Mars</w:t>
      </w:r>
      <w:r w:rsidRPr="00290331">
        <w:t xml:space="preserve"> 2021</w:t>
      </w:r>
      <w:r w:rsidRPr="00A03311">
        <w:tab/>
      </w:r>
      <w:proofErr w:type="spellStart"/>
      <w:r>
        <w:t>OVHcloud</w:t>
      </w:r>
      <w:proofErr w:type="spellEnd"/>
      <w:r w:rsidRPr="00A03311">
        <w:tab/>
      </w:r>
      <w:r w:rsidRPr="006301B1">
        <w:t>Paris</w:t>
      </w:r>
    </w:p>
    <w:p w14:paraId="5FA6E497" w14:textId="77777777" w:rsidR="009158E6" w:rsidRPr="009158E6" w:rsidRDefault="009158E6" w:rsidP="00D225FA">
      <w:pPr>
        <w:pStyle w:val="Defaultbullet"/>
        <w:rPr>
          <w:lang w:val="en-FR"/>
        </w:rPr>
      </w:pPr>
      <w:r w:rsidRPr="009158E6">
        <w:rPr>
          <w:lang w:val="en-FR"/>
        </w:rPr>
        <w:t>Participation au développement de l'offre de base de données managées.</w:t>
      </w:r>
    </w:p>
    <w:p w14:paraId="209C5032" w14:textId="77777777" w:rsidR="009158E6" w:rsidRPr="009158E6" w:rsidRDefault="009158E6" w:rsidP="00D225FA">
      <w:pPr>
        <w:pStyle w:val="Defaultbullet"/>
        <w:rPr>
          <w:lang w:val="en-FR"/>
        </w:rPr>
      </w:pPr>
      <w:r w:rsidRPr="009158E6">
        <w:rPr>
          <w:lang w:val="en-FR"/>
        </w:rPr>
        <w:t>Participation aux astreintes pour l'exploitation de la solution.</w:t>
      </w:r>
    </w:p>
    <w:p w14:paraId="27BD51C0" w14:textId="77777777" w:rsidR="009158E6" w:rsidRPr="009158E6" w:rsidRDefault="009158E6" w:rsidP="00D225FA">
      <w:pPr>
        <w:pStyle w:val="Defaultbullet"/>
        <w:rPr>
          <w:lang w:val="en-FR"/>
        </w:rPr>
      </w:pPr>
      <w:r w:rsidRPr="009158E6">
        <w:rPr>
          <w:lang w:val="en-FR"/>
        </w:rPr>
        <w:t>Intégration et encadrement des membres junior de l'équipe.</w:t>
      </w:r>
    </w:p>
    <w:p w14:paraId="24F60672" w14:textId="1A5FDBD6" w:rsidR="009158E6" w:rsidRPr="009158E6" w:rsidRDefault="009158E6" w:rsidP="00D225FA">
      <w:pPr>
        <w:pStyle w:val="Defaultbullet"/>
        <w:rPr>
          <w:lang w:val="en-FR"/>
        </w:rPr>
      </w:pPr>
      <w:r w:rsidRPr="009158E6">
        <w:rPr>
          <w:lang w:val="en-FR"/>
        </w:rPr>
        <w:t>Collaboration avec plusieurs partenaires techniques:</w:t>
      </w:r>
      <w:r w:rsidR="00282DC9" w:rsidRPr="00282DC9">
        <w:t xml:space="preserve"> </w:t>
      </w:r>
      <w:r w:rsidRPr="009158E6">
        <w:rPr>
          <w:lang w:val="en-FR"/>
        </w:rPr>
        <w:t>MongoDB,</w:t>
      </w:r>
      <w:r w:rsidR="00282DC9" w:rsidRPr="00282DC9">
        <w:t xml:space="preserve"> </w:t>
      </w:r>
      <w:r w:rsidRPr="009158E6">
        <w:rPr>
          <w:lang w:val="en-FR"/>
        </w:rPr>
        <w:t>Aiven,</w:t>
      </w:r>
      <w:r w:rsidR="00282DC9" w:rsidRPr="00282DC9">
        <w:t xml:space="preserve"> </w:t>
      </w:r>
      <w:r w:rsidRPr="009158E6">
        <w:rPr>
          <w:lang w:val="en-FR"/>
        </w:rPr>
        <w:t>ForePaaS.</w:t>
      </w:r>
    </w:p>
    <w:p w14:paraId="0C949DE8" w14:textId="2650D646" w:rsidR="009158E6" w:rsidRPr="009158E6" w:rsidRDefault="009158E6" w:rsidP="00D225FA">
      <w:pPr>
        <w:pStyle w:val="Defaultbullet"/>
        <w:rPr>
          <w:lang w:val="en-FR"/>
        </w:rPr>
      </w:pPr>
      <w:r w:rsidRPr="009158E6">
        <w:rPr>
          <w:lang w:val="en-FR"/>
        </w:rPr>
        <w:t>Évangélisation des méthodes agiles dans l'organisation</w:t>
      </w:r>
      <w:r w:rsidRPr="00852F62">
        <w:t>.</w:t>
      </w:r>
    </w:p>
    <w:p w14:paraId="3C7A918B" w14:textId="77F53042" w:rsidR="009158E6" w:rsidRPr="009158E6" w:rsidRDefault="009158E6" w:rsidP="00D225FA">
      <w:pPr>
        <w:pStyle w:val="Technologies"/>
        <w:rPr>
          <w:lang w:val="en-US"/>
        </w:rPr>
      </w:pPr>
      <w:r>
        <w:rPr>
          <w:lang w:val="en-US"/>
        </w:rPr>
        <w:t>OpenStack</w:t>
      </w:r>
      <w:r w:rsidR="00706D39" w:rsidRPr="00290331">
        <w:rPr>
          <w:lang w:val="en-FR"/>
        </w:rPr>
        <w:t xml:space="preserve"> – </w:t>
      </w:r>
      <w:r w:rsidRPr="009158E6">
        <w:rPr>
          <w:lang w:val="en-FR"/>
        </w:rPr>
        <w:t>Kubernetes</w:t>
      </w:r>
      <w:r w:rsidRPr="00290331">
        <w:rPr>
          <w:lang w:val="en-FR"/>
        </w:rPr>
        <w:t xml:space="preserve"> – PostgreSQL – </w:t>
      </w:r>
      <w:r w:rsidRPr="009158E6">
        <w:rPr>
          <w:lang w:val="en-FR"/>
        </w:rPr>
        <w:t>Mongo</w:t>
      </w:r>
      <w:r w:rsidRPr="00290331">
        <w:rPr>
          <w:lang w:val="en-FR"/>
        </w:rPr>
        <w:t xml:space="preserve">DB – </w:t>
      </w:r>
      <w:r>
        <w:rPr>
          <w:lang w:val="en-US"/>
        </w:rPr>
        <w:t>Go</w:t>
      </w:r>
      <w:r w:rsidRPr="00290331">
        <w:rPr>
          <w:lang w:val="en-FR"/>
        </w:rPr>
        <w:t xml:space="preserve"> – </w:t>
      </w:r>
      <w:r>
        <w:rPr>
          <w:lang w:val="en-US"/>
        </w:rPr>
        <w:t>Rust</w:t>
      </w:r>
    </w:p>
    <w:p w14:paraId="1B6D86B5" w14:textId="77777777" w:rsidR="009158E6" w:rsidRPr="00A03311" w:rsidRDefault="009158E6" w:rsidP="00D71183">
      <w:pPr>
        <w:pStyle w:val="Defaultcenteredtitle"/>
      </w:pPr>
      <w:r>
        <w:t>N</w:t>
      </w:r>
      <w:r w:rsidRPr="00290331">
        <w:t>ovembre 2020 à février 2021</w:t>
      </w:r>
      <w:r w:rsidRPr="00A03311">
        <w:tab/>
      </w:r>
      <w:proofErr w:type="spellStart"/>
      <w:r>
        <w:t>Ubble</w:t>
      </w:r>
      <w:proofErr w:type="spellEnd"/>
      <w:r w:rsidRPr="00A03311">
        <w:tab/>
      </w:r>
      <w:r w:rsidRPr="006301B1">
        <w:t>Paris</w:t>
      </w:r>
    </w:p>
    <w:p w14:paraId="53D57CCF" w14:textId="77777777" w:rsidR="009158E6" w:rsidRPr="00290331" w:rsidRDefault="009158E6" w:rsidP="00D225FA">
      <w:pPr>
        <w:pStyle w:val="Defaultbullet"/>
        <w:rPr>
          <w:lang w:val="en-FR"/>
        </w:rPr>
      </w:pPr>
      <w:r w:rsidRPr="00290331">
        <w:rPr>
          <w:lang w:val="en-FR"/>
        </w:rPr>
        <w:t>Contribution technique au développement du système Ubble d'identification et d'authentification forte.</w:t>
      </w:r>
    </w:p>
    <w:p w14:paraId="4021EDBC" w14:textId="779D8AED" w:rsidR="009158E6" w:rsidRPr="00290331" w:rsidRDefault="009158E6" w:rsidP="00D225FA">
      <w:pPr>
        <w:pStyle w:val="Defaultbullet"/>
        <w:rPr>
          <w:lang w:val="en-FR"/>
        </w:rPr>
      </w:pPr>
      <w:r w:rsidRPr="00290331">
        <w:rPr>
          <w:lang w:val="en-FR"/>
        </w:rPr>
        <w:t>Préparation à la mise en conformité</w:t>
      </w:r>
      <w:r w:rsidR="00282DC9" w:rsidRPr="00282DC9">
        <w:t xml:space="preserve"> </w:t>
      </w:r>
      <w:r w:rsidRPr="00290331">
        <w:rPr>
          <w:lang w:val="en-FR"/>
        </w:rPr>
        <w:t>eI</w:t>
      </w:r>
      <w:r w:rsidRPr="00290331">
        <w:rPr>
          <w:lang w:val="en-FR"/>
        </w:rPr>
        <w:t>D</w:t>
      </w:r>
      <w:r w:rsidRPr="00290331">
        <w:rPr>
          <w:lang w:val="en-FR"/>
        </w:rPr>
        <w:t>AS</w:t>
      </w:r>
      <w:r w:rsidR="00282DC9" w:rsidRPr="00282DC9">
        <w:t xml:space="preserve"> </w:t>
      </w:r>
      <w:r w:rsidRPr="00290331">
        <w:rPr>
          <w:lang w:val="en-FR"/>
        </w:rPr>
        <w:t>de la solution.</w:t>
      </w:r>
    </w:p>
    <w:p w14:paraId="70AA2BA5" w14:textId="77777777" w:rsidR="009158E6" w:rsidRPr="00290331" w:rsidRDefault="009158E6" w:rsidP="00D225FA">
      <w:pPr>
        <w:pStyle w:val="Defaultbullet"/>
        <w:rPr>
          <w:lang w:val="en-FR"/>
        </w:rPr>
      </w:pPr>
      <w:r w:rsidRPr="00290331">
        <w:rPr>
          <w:lang w:val="en-FR"/>
        </w:rPr>
        <w:t>Participation à la migration de AWS vers Outscale.</w:t>
      </w:r>
    </w:p>
    <w:p w14:paraId="4B595DCA" w14:textId="77777777" w:rsidR="009158E6" w:rsidRPr="00290331" w:rsidRDefault="009158E6" w:rsidP="00D225FA">
      <w:pPr>
        <w:pStyle w:val="Defaultbullet"/>
        <w:rPr>
          <w:lang w:val="en-FR"/>
        </w:rPr>
      </w:pPr>
      <w:r w:rsidRPr="00290331">
        <w:rPr>
          <w:lang w:val="en-FR"/>
        </w:rPr>
        <w:t>Améliorations de l'expérience développeur et du pipeline de livraison du logiciel</w:t>
      </w:r>
      <w:r w:rsidRPr="00852F62">
        <w:t>.</w:t>
      </w:r>
    </w:p>
    <w:p w14:paraId="3E6FEA2C" w14:textId="562140B3" w:rsidR="009158E6" w:rsidRPr="009158E6" w:rsidRDefault="009158E6" w:rsidP="00D225FA">
      <w:pPr>
        <w:pStyle w:val="Technologies"/>
        <w:rPr>
          <w:lang w:val="en-US"/>
        </w:rPr>
      </w:pPr>
      <w:r w:rsidRPr="009158E6">
        <w:rPr>
          <w:lang w:val="en-FR"/>
        </w:rPr>
        <w:t>Kubernetes</w:t>
      </w:r>
      <w:r>
        <w:rPr>
          <w:lang w:val="en-US"/>
        </w:rPr>
        <w:t>, Flux</w:t>
      </w:r>
      <w:r w:rsidRPr="00290331">
        <w:rPr>
          <w:lang w:val="en-FR"/>
        </w:rPr>
        <w:t xml:space="preserve"> – PostgreSQL – </w:t>
      </w:r>
      <w:r w:rsidRPr="009158E6">
        <w:rPr>
          <w:lang w:val="en-FR"/>
        </w:rPr>
        <w:t>Mongo</w:t>
      </w:r>
      <w:r w:rsidRPr="00290331">
        <w:rPr>
          <w:lang w:val="en-FR"/>
        </w:rPr>
        <w:t>DB – Python</w:t>
      </w:r>
      <w:r w:rsidRPr="009158E6">
        <w:rPr>
          <w:lang w:val="en-FR"/>
        </w:rPr>
        <w:t xml:space="preserve"> (Django)</w:t>
      </w:r>
      <w:r w:rsidRPr="00290331">
        <w:rPr>
          <w:lang w:val="en-FR"/>
        </w:rPr>
        <w:br/>
      </w:r>
      <w:r>
        <w:rPr>
          <w:lang w:val="en-US"/>
        </w:rPr>
        <w:t>Go</w:t>
      </w:r>
      <w:r w:rsidRPr="00290331">
        <w:rPr>
          <w:lang w:val="en-FR"/>
        </w:rPr>
        <w:t xml:space="preserve"> – </w:t>
      </w:r>
      <w:r>
        <w:rPr>
          <w:lang w:val="en-US"/>
        </w:rPr>
        <w:t>Rust</w:t>
      </w:r>
      <w:r w:rsidRPr="00290331">
        <w:rPr>
          <w:lang w:val="en-FR"/>
        </w:rPr>
        <w:t xml:space="preserve"> – clouds </w:t>
      </w:r>
      <w:r>
        <w:rPr>
          <w:lang w:val="en-US"/>
        </w:rPr>
        <w:t xml:space="preserve">Amazon, </w:t>
      </w:r>
      <w:proofErr w:type="spellStart"/>
      <w:r>
        <w:rPr>
          <w:lang w:val="en-US"/>
        </w:rPr>
        <w:t>Outscale</w:t>
      </w:r>
      <w:proofErr w:type="spellEnd"/>
    </w:p>
    <w:p w14:paraId="6B24B896" w14:textId="77777777" w:rsidR="00290331" w:rsidRPr="00A03311" w:rsidRDefault="00290331" w:rsidP="00D71183">
      <w:pPr>
        <w:pStyle w:val="Defaultcenteredtitle"/>
      </w:pPr>
      <w:r>
        <w:t>M</w:t>
      </w:r>
      <w:r w:rsidRPr="000A4661">
        <w:t>ars 2018</w:t>
      </w:r>
      <w:r>
        <w:t xml:space="preserve"> à janvier 2020</w:t>
      </w:r>
      <w:r w:rsidRPr="00A03311">
        <w:tab/>
      </w:r>
      <w:r>
        <w:t>ANASEN</w:t>
      </w:r>
      <w:r w:rsidRPr="00A03311">
        <w:tab/>
      </w:r>
      <w:r w:rsidRPr="006301B1">
        <w:t>Nancy, puis Paris</w:t>
      </w:r>
    </w:p>
    <w:p w14:paraId="7ACA382B" w14:textId="77777777" w:rsidR="00290331" w:rsidRDefault="00290331" w:rsidP="00D225FA">
      <w:pPr>
        <w:pStyle w:val="Defaultbullet"/>
      </w:pPr>
      <w:r>
        <w:t xml:space="preserve">Conception initiale du logiciel SaaS </w:t>
      </w:r>
      <w:proofErr w:type="spellStart"/>
      <w:r>
        <w:t>Anasen</w:t>
      </w:r>
      <w:proofErr w:type="spellEnd"/>
      <w:r>
        <w:t xml:space="preserve"> traitant de la visualisation et de la manipulation de données.</w:t>
      </w:r>
    </w:p>
    <w:p w14:paraId="3AD9B631" w14:textId="77777777" w:rsidR="00290331" w:rsidRPr="006C3012" w:rsidRDefault="00290331" w:rsidP="00D225FA">
      <w:pPr>
        <w:pStyle w:val="Defaultbullet"/>
      </w:pPr>
      <w:r>
        <w:t>Interface entre la vision fonctionnelle portée par les co-fondateurs et la mise en œuvre technique.</w:t>
      </w:r>
    </w:p>
    <w:p w14:paraId="4D2F5748" w14:textId="77777777" w:rsidR="00290331" w:rsidRDefault="00290331" w:rsidP="00D225FA">
      <w:pPr>
        <w:pStyle w:val="Defaultbullet"/>
      </w:pPr>
      <w:r>
        <w:t xml:space="preserve">Accompagnement de la croissance de l’équipe technique : </w:t>
      </w:r>
      <w:proofErr w:type="gramStart"/>
      <w:r>
        <w:t>De une</w:t>
      </w:r>
      <w:proofErr w:type="gramEnd"/>
      <w:r>
        <w:t xml:space="preserve"> à dix personnes.</w:t>
      </w:r>
    </w:p>
    <w:p w14:paraId="2C344B0F" w14:textId="77777777" w:rsidR="00290331" w:rsidRDefault="00290331" w:rsidP="00D225FA">
      <w:pPr>
        <w:pStyle w:val="Defaultbullet"/>
      </w:pPr>
      <w:r>
        <w:t>Organisation du cycle de vie complet du logiciel : Planification, développement, déploiement, exploitation</w:t>
      </w:r>
      <w:r w:rsidRPr="00852F62">
        <w:t>.</w:t>
      </w:r>
    </w:p>
    <w:p w14:paraId="6D30597C" w14:textId="2743C139" w:rsidR="00290331" w:rsidRPr="009158E6" w:rsidRDefault="00706D39" w:rsidP="00D225FA">
      <w:pPr>
        <w:pStyle w:val="Technologies"/>
      </w:pPr>
      <w:r w:rsidRPr="009158E6">
        <w:rPr>
          <w:lang w:val="en-FR"/>
        </w:rPr>
        <w:t>Kubernetes</w:t>
      </w:r>
      <w:r w:rsidRPr="00706D39">
        <w:t>, Flux</w:t>
      </w:r>
      <w:r w:rsidRPr="00290331">
        <w:rPr>
          <w:lang w:val="en-FR"/>
        </w:rPr>
        <w:t xml:space="preserve"> </w:t>
      </w:r>
      <w:r w:rsidR="00290331" w:rsidRPr="009158E6">
        <w:t xml:space="preserve">– PostgreSQL </w:t>
      </w:r>
      <w:r w:rsidR="00290331" w:rsidRPr="00566042">
        <w:t>(</w:t>
      </w:r>
      <w:proofErr w:type="spellStart"/>
      <w:r w:rsidR="00290331" w:rsidRPr="00566042">
        <w:t>TimescaleDB</w:t>
      </w:r>
      <w:proofErr w:type="spellEnd"/>
      <w:r w:rsidR="00290331" w:rsidRPr="00566042">
        <w:t xml:space="preserve">, </w:t>
      </w:r>
      <w:proofErr w:type="spellStart"/>
      <w:r w:rsidR="00290331" w:rsidRPr="00566042">
        <w:t>PostGIS</w:t>
      </w:r>
      <w:proofErr w:type="spellEnd"/>
      <w:r w:rsidR="00290331" w:rsidRPr="00566042">
        <w:t xml:space="preserve">), </w:t>
      </w:r>
      <w:proofErr w:type="spellStart"/>
      <w:r w:rsidR="00290331" w:rsidRPr="00566042">
        <w:t>Cockroach</w:t>
      </w:r>
      <w:r w:rsidR="00290331" w:rsidRPr="009158E6">
        <w:t>DB</w:t>
      </w:r>
      <w:proofErr w:type="spellEnd"/>
      <w:r w:rsidR="00290331" w:rsidRPr="00566042">
        <w:t xml:space="preserve">, redis </w:t>
      </w:r>
      <w:r w:rsidR="00290331" w:rsidRPr="009158E6">
        <w:t>– Python</w:t>
      </w:r>
      <w:r w:rsidR="00290331" w:rsidRPr="009158E6">
        <w:br/>
      </w:r>
      <w:proofErr w:type="spellStart"/>
      <w:r w:rsidR="00290331" w:rsidRPr="00566042">
        <w:t>ReactJS</w:t>
      </w:r>
      <w:proofErr w:type="spellEnd"/>
      <w:r w:rsidR="00290331" w:rsidRPr="009158E6">
        <w:t xml:space="preserve"> – </w:t>
      </w:r>
      <w:r w:rsidR="00290331" w:rsidRPr="00566042">
        <w:t>ANTLR</w:t>
      </w:r>
      <w:r w:rsidR="00290331" w:rsidRPr="009158E6">
        <w:t xml:space="preserve"> – </w:t>
      </w:r>
      <w:proofErr w:type="spellStart"/>
      <w:r w:rsidR="00290331" w:rsidRPr="009158E6">
        <w:t>clouds</w:t>
      </w:r>
      <w:proofErr w:type="spellEnd"/>
      <w:r w:rsidR="00290331" w:rsidRPr="009158E6">
        <w:t xml:space="preserve"> Google </w:t>
      </w:r>
      <w:r w:rsidR="00290331">
        <w:t>et</w:t>
      </w:r>
      <w:r w:rsidR="00290331" w:rsidRPr="00566042">
        <w:t xml:space="preserve"> </w:t>
      </w:r>
      <w:r w:rsidR="00290331">
        <w:t>Azure</w:t>
      </w:r>
    </w:p>
    <w:p w14:paraId="3C837F2E" w14:textId="77777777" w:rsidR="00C26674" w:rsidRPr="00A03311" w:rsidRDefault="00C26674" w:rsidP="00D71183">
      <w:pPr>
        <w:pStyle w:val="Defaultcenteredtitle"/>
        <w:spacing w:before="240" w:after="240"/>
      </w:pPr>
      <w:r w:rsidRPr="000A4661">
        <w:t>Mai 2015 à janvier 2018</w:t>
      </w:r>
      <w:r w:rsidRPr="00A03311">
        <w:tab/>
      </w:r>
      <w:r>
        <w:t>DHATIM</w:t>
      </w:r>
      <w:r w:rsidRPr="00A03311">
        <w:tab/>
      </w:r>
      <w:r w:rsidRPr="000A4661">
        <w:t>Paris</w:t>
      </w:r>
    </w:p>
    <w:p w14:paraId="442437F5" w14:textId="6D1FF345" w:rsidR="00C26674" w:rsidRPr="00CD782A" w:rsidRDefault="00C26674" w:rsidP="00D225FA">
      <w:pPr>
        <w:pStyle w:val="Defaultbullet"/>
      </w:pPr>
      <w:r>
        <w:t>Architecture et développement d</w:t>
      </w:r>
      <w:r w:rsidR="00596D5B">
        <w:t>u</w:t>
      </w:r>
      <w:r>
        <w:t xml:space="preserve"> logiciel</w:t>
      </w:r>
      <w:r w:rsidR="00596D5B">
        <w:t xml:space="preserve"> </w:t>
      </w:r>
      <w:proofErr w:type="spellStart"/>
      <w:r w:rsidR="00596D5B">
        <w:t>Conciliator</w:t>
      </w:r>
      <w:proofErr w:type="spellEnd"/>
      <w:r>
        <w:t xml:space="preserve"> traitant de l’optimisation des coûts pour les métiers Achats, Finance et RH via les techniques de l’</w:t>
      </w:r>
      <w:r w:rsidR="0092478D">
        <w:t>i</w:t>
      </w:r>
      <w:r>
        <w:t xml:space="preserve">ntelligence </w:t>
      </w:r>
      <w:r w:rsidR="0092478D">
        <w:t>a</w:t>
      </w:r>
      <w:r>
        <w:t xml:space="preserve">rtificielle et du machine </w:t>
      </w:r>
      <w:proofErr w:type="spellStart"/>
      <w:r>
        <w:t>learning</w:t>
      </w:r>
      <w:proofErr w:type="spellEnd"/>
      <w:r>
        <w:t xml:space="preserve"> pour l’extraction, la classification, la prédiction.</w:t>
      </w:r>
    </w:p>
    <w:p w14:paraId="56F08B70" w14:textId="323A9ADE" w:rsidR="00C26674" w:rsidRPr="006C3012" w:rsidRDefault="00C26674" w:rsidP="00D225FA">
      <w:pPr>
        <w:pStyle w:val="Defaultbullet"/>
        <w:numPr>
          <w:ilvl w:val="0"/>
          <w:numId w:val="1"/>
        </w:numPr>
      </w:pPr>
      <w:r>
        <w:t xml:space="preserve">Mise en place d’une plateforme cloud privée à base de conteneurs </w:t>
      </w:r>
      <w:r w:rsidR="0092478D">
        <w:t>d</w:t>
      </w:r>
      <w:r>
        <w:t xml:space="preserve">ocker et de l’orchestrateur </w:t>
      </w:r>
      <w:proofErr w:type="spellStart"/>
      <w:r w:rsidR="0092478D">
        <w:t>k</w:t>
      </w:r>
      <w:r>
        <w:t>ubernetes</w:t>
      </w:r>
      <w:proofErr w:type="spellEnd"/>
      <w:r w:rsidR="00053BCE">
        <w:t>.</w:t>
      </w:r>
    </w:p>
    <w:p w14:paraId="652231C9" w14:textId="3F2F5369" w:rsidR="00C26674" w:rsidRDefault="00C26674" w:rsidP="00D225FA">
      <w:pPr>
        <w:pStyle w:val="Defaultbullet"/>
        <w:numPr>
          <w:ilvl w:val="0"/>
          <w:numId w:val="1"/>
        </w:numPr>
      </w:pPr>
      <w:r w:rsidRPr="00852F62">
        <w:t xml:space="preserve">Industrialisation </w:t>
      </w:r>
      <w:r>
        <w:t>et assurance qualité</w:t>
      </w:r>
      <w:r w:rsidRPr="00852F62">
        <w:t xml:space="preserve"> : </w:t>
      </w:r>
      <w:r w:rsidR="006301B1">
        <w:t>S</w:t>
      </w:r>
      <w:r w:rsidRPr="00852F62">
        <w:t xml:space="preserve">tructure des sources, release engineering, intégration continue, </w:t>
      </w:r>
      <w:r w:rsidRPr="00852F62">
        <w:lastRenderedPageBreak/>
        <w:t>packaging, livraison continue</w:t>
      </w:r>
      <w:r>
        <w:t xml:space="preserve">, benchmark et performance, conception distribuée, haute disponibilité, </w:t>
      </w:r>
      <w:proofErr w:type="spellStart"/>
      <w:r>
        <w:t>devops</w:t>
      </w:r>
      <w:proofErr w:type="spellEnd"/>
      <w:r w:rsidRPr="00852F62">
        <w:t>.</w:t>
      </w:r>
    </w:p>
    <w:p w14:paraId="1AB7998D" w14:textId="74178EF4" w:rsidR="00C26674" w:rsidRPr="00290331" w:rsidRDefault="00706D39" w:rsidP="00D225FA">
      <w:pPr>
        <w:pStyle w:val="Technologies"/>
      </w:pPr>
      <w:r w:rsidRPr="009158E6">
        <w:rPr>
          <w:lang w:val="en-FR"/>
        </w:rPr>
        <w:t>Kubernetes</w:t>
      </w:r>
      <w:r w:rsidRPr="00706D39">
        <w:t xml:space="preserve"> </w:t>
      </w:r>
      <w:r w:rsidR="00596D5B" w:rsidRPr="00290331">
        <w:t xml:space="preserve">– </w:t>
      </w:r>
      <w:r w:rsidR="00C26674" w:rsidRPr="00290331">
        <w:t>PostgreSQL</w:t>
      </w:r>
      <w:r w:rsidR="00596D5B" w:rsidRPr="00290331">
        <w:t xml:space="preserve"> – </w:t>
      </w:r>
      <w:r w:rsidR="00C26674" w:rsidRPr="00290331">
        <w:t>Java (</w:t>
      </w:r>
      <w:proofErr w:type="spellStart"/>
      <w:r w:rsidR="00C26674" w:rsidRPr="00290331">
        <w:t>dropwizard</w:t>
      </w:r>
      <w:proofErr w:type="spellEnd"/>
      <w:r w:rsidR="006301B1" w:rsidRPr="00290331">
        <w:t xml:space="preserve">, </w:t>
      </w:r>
      <w:proofErr w:type="spellStart"/>
      <w:r w:rsidR="006301B1" w:rsidRPr="00290331">
        <w:t>springboot</w:t>
      </w:r>
      <w:proofErr w:type="spellEnd"/>
      <w:r w:rsidR="00C26674" w:rsidRPr="00290331">
        <w:t>)</w:t>
      </w:r>
      <w:r w:rsidR="00596D5B" w:rsidRPr="00290331">
        <w:t xml:space="preserve"> – </w:t>
      </w:r>
      <w:r w:rsidR="00C26674" w:rsidRPr="00290331">
        <w:t>Python</w:t>
      </w:r>
      <w:r w:rsidR="00596D5B" w:rsidRPr="00290331">
        <w:t xml:space="preserve"> – </w:t>
      </w:r>
      <w:r w:rsidR="00C26674" w:rsidRPr="00290331">
        <w:t>AngularJS</w:t>
      </w:r>
      <w:r w:rsidR="00596D5B" w:rsidRPr="00290331">
        <w:t xml:space="preserve"> – </w:t>
      </w:r>
      <w:proofErr w:type="spellStart"/>
      <w:r w:rsidR="006301B1" w:rsidRPr="00290331">
        <w:t>clouds</w:t>
      </w:r>
      <w:proofErr w:type="spellEnd"/>
      <w:r w:rsidR="006301B1" w:rsidRPr="00290331">
        <w:t xml:space="preserve"> Amazon</w:t>
      </w:r>
      <w:r w:rsidR="004F35D2" w:rsidRPr="00290331">
        <w:t xml:space="preserve"> et</w:t>
      </w:r>
      <w:r w:rsidR="006301B1" w:rsidRPr="00290331">
        <w:t xml:space="preserve"> Google</w:t>
      </w:r>
    </w:p>
    <w:p w14:paraId="61E48415" w14:textId="15566CA8" w:rsidR="00C26674" w:rsidRDefault="00C26674" w:rsidP="00D71183">
      <w:pPr>
        <w:pStyle w:val="Defaultcenteredtitle"/>
      </w:pPr>
      <w:r w:rsidRPr="000A4661">
        <w:t>Juillet 2007 à avril 2015</w:t>
      </w:r>
      <w:r w:rsidRPr="00A03311">
        <w:tab/>
        <w:t>DICTAO</w:t>
      </w:r>
      <w:r>
        <w:t>, puis MORPHO</w:t>
      </w:r>
      <w:r w:rsidRPr="00A03311">
        <w:tab/>
      </w:r>
      <w:r w:rsidRPr="000A4661">
        <w:t>Paris</w:t>
      </w:r>
      <w:r w:rsidR="006025ED">
        <w:t>, puis</w:t>
      </w:r>
      <w:r w:rsidRPr="000A4661">
        <w:t xml:space="preserve"> Issy les Moulineaux</w:t>
      </w:r>
    </w:p>
    <w:p w14:paraId="2F932EF1" w14:textId="3D49BD3F" w:rsidR="009B1D50" w:rsidRPr="009B1D50" w:rsidRDefault="009B1D50" w:rsidP="009B1D50">
      <w:pPr>
        <w:pStyle w:val="buyout"/>
      </w:pPr>
      <w:r w:rsidRPr="009B1D50">
        <w:t>(Morpho rachète DICTAO fin 2014)</w:t>
      </w:r>
    </w:p>
    <w:p w14:paraId="7B5EB3A0" w14:textId="15D310ED" w:rsidR="00EE51C8" w:rsidRPr="00CD782A" w:rsidRDefault="00C26674" w:rsidP="00D225FA">
      <w:pPr>
        <w:pStyle w:val="Defaultbullet"/>
      </w:pPr>
      <w:r w:rsidRPr="00CD782A">
        <w:t xml:space="preserve">Conception, prototypage et développement de produits et de solutions logicielles dans le domaine de la signature </w:t>
      </w:r>
      <w:r w:rsidR="00EE51C8" w:rsidRPr="00CD782A">
        <w:t>électronique</w:t>
      </w:r>
      <w:r w:rsidR="00934BB2" w:rsidRPr="00CD782A">
        <w:t>, de l’authentification</w:t>
      </w:r>
      <w:r w:rsidR="00214192" w:rsidRPr="00CD782A">
        <w:t xml:space="preserve"> forte et de l’archivage</w:t>
      </w:r>
      <w:r w:rsidR="006C0094">
        <w:t xml:space="preserve"> en mode SaaS et licence</w:t>
      </w:r>
      <w:r w:rsidR="00053BCE">
        <w:t>.</w:t>
      </w:r>
    </w:p>
    <w:p w14:paraId="0B33D613" w14:textId="08BBA034" w:rsidR="000A3419" w:rsidRPr="006C3012" w:rsidRDefault="000A3419" w:rsidP="00D225FA">
      <w:pPr>
        <w:pStyle w:val="Defaultbullet"/>
        <w:numPr>
          <w:ilvl w:val="0"/>
          <w:numId w:val="1"/>
        </w:numPr>
      </w:pPr>
      <w:r>
        <w:t>Missions d’a</w:t>
      </w:r>
      <w:r w:rsidRPr="00CD782A">
        <w:t xml:space="preserve">ppropriation de technologies nouvelles </w:t>
      </w:r>
      <w:r>
        <w:t>au service de</w:t>
      </w:r>
      <w:r w:rsidR="00357DBF">
        <w:t xml:space="preserve"> l’organisation : </w:t>
      </w:r>
      <w:proofErr w:type="spellStart"/>
      <w:r w:rsidR="00357DBF">
        <w:t>m</w:t>
      </w:r>
      <w:r w:rsidRPr="00CD782A">
        <w:t>aven</w:t>
      </w:r>
      <w:proofErr w:type="spellEnd"/>
      <w:r w:rsidRPr="00CD782A">
        <w:t>, Angul</w:t>
      </w:r>
      <w:r w:rsidR="007018DB">
        <w:t xml:space="preserve">arJS, </w:t>
      </w:r>
      <w:proofErr w:type="spellStart"/>
      <w:r w:rsidR="000A24A0">
        <w:t>gulp</w:t>
      </w:r>
      <w:proofErr w:type="spellEnd"/>
      <w:r w:rsidR="007018DB">
        <w:t xml:space="preserve">, BPM, </w:t>
      </w:r>
      <w:proofErr w:type="spellStart"/>
      <w:r w:rsidR="007018DB">
        <w:t>phabricator</w:t>
      </w:r>
      <w:proofErr w:type="spellEnd"/>
      <w:r w:rsidR="007018DB">
        <w:t>, D</w:t>
      </w:r>
      <w:r w:rsidRPr="00CD782A">
        <w:t>ocker…</w:t>
      </w:r>
    </w:p>
    <w:p w14:paraId="7B1E05F8" w14:textId="1EDA1ECB" w:rsidR="00EE51C8" w:rsidRDefault="00846963" w:rsidP="00D225FA">
      <w:pPr>
        <w:pStyle w:val="Defaultbullet"/>
        <w:numPr>
          <w:ilvl w:val="0"/>
          <w:numId w:val="1"/>
        </w:numPr>
      </w:pPr>
      <w:r w:rsidRPr="00CD782A">
        <w:t>A</w:t>
      </w:r>
      <w:r w:rsidR="001026EB" w:rsidRPr="00CD782A">
        <w:t>pplication</w:t>
      </w:r>
      <w:r w:rsidRPr="00CD782A">
        <w:t>, formalisation</w:t>
      </w:r>
      <w:r w:rsidR="00B145BF">
        <w:t xml:space="preserve"> et</w:t>
      </w:r>
      <w:r w:rsidR="001026EB" w:rsidRPr="00CD782A">
        <w:t xml:space="preserve"> </w:t>
      </w:r>
      <w:r w:rsidR="00B145BF">
        <w:t>évangélisation</w:t>
      </w:r>
      <w:r w:rsidR="001026EB" w:rsidRPr="00CD782A">
        <w:t xml:space="preserve"> </w:t>
      </w:r>
      <w:r w:rsidRPr="00CD782A">
        <w:t xml:space="preserve">de bonnes pratiques </w:t>
      </w:r>
      <w:r w:rsidR="003104A6">
        <w:t>de développement</w:t>
      </w:r>
      <w:r w:rsidR="00E8750C">
        <w:t xml:space="preserve"> : </w:t>
      </w:r>
      <w:r w:rsidR="00357DBF">
        <w:t>o</w:t>
      </w:r>
      <w:r w:rsidR="00155721" w:rsidRPr="00155721">
        <w:t>rganisation des sources,</w:t>
      </w:r>
      <w:r w:rsidR="008809AB">
        <w:t xml:space="preserve"> revue de code,</w:t>
      </w:r>
      <w:r w:rsidR="00155721" w:rsidRPr="00155721">
        <w:t xml:space="preserve"> gestion des branches, des versions, des configurations</w:t>
      </w:r>
      <w:r w:rsidR="008809AB">
        <w:t>, des tests, du packaging</w:t>
      </w:r>
      <w:r w:rsidR="00053BCE">
        <w:t>.</w:t>
      </w:r>
    </w:p>
    <w:p w14:paraId="56DCEBDF" w14:textId="5D3D08FF" w:rsidR="00E8750C" w:rsidRPr="00CD782A" w:rsidRDefault="00E2395B" w:rsidP="00D225FA">
      <w:pPr>
        <w:pStyle w:val="Defaultbullet"/>
        <w:numPr>
          <w:ilvl w:val="0"/>
          <w:numId w:val="1"/>
        </w:numPr>
      </w:pPr>
      <w:r>
        <w:t>Collaboration</w:t>
      </w:r>
      <w:r w:rsidR="00E8750C">
        <w:t xml:space="preserve"> avec des partenaires et </w:t>
      </w:r>
      <w:r w:rsidR="008809AB">
        <w:t>pilotage de</w:t>
      </w:r>
      <w:r w:rsidR="00E8750C">
        <w:t xml:space="preserve"> sous-traitants</w:t>
      </w:r>
      <w:r w:rsidR="00053BCE">
        <w:t>.</w:t>
      </w:r>
    </w:p>
    <w:p w14:paraId="34DC4D6D" w14:textId="6BF1122F" w:rsidR="009D15A8" w:rsidRPr="00D225FA" w:rsidRDefault="00EE51C8" w:rsidP="00D225FA">
      <w:pPr>
        <w:pStyle w:val="Technologies"/>
        <w:rPr>
          <w:lang w:val="en-GB"/>
        </w:rPr>
      </w:pPr>
      <w:r w:rsidRPr="00E2074E">
        <w:rPr>
          <w:lang w:val="en-GB"/>
        </w:rPr>
        <w:t>Windows, Linux</w:t>
      </w:r>
      <w:r w:rsidR="005B7989" w:rsidRPr="005B7989">
        <w:rPr>
          <w:lang w:val="en-US"/>
        </w:rPr>
        <w:t xml:space="preserve"> – </w:t>
      </w:r>
      <w:r w:rsidRPr="00E2074E">
        <w:rPr>
          <w:lang w:val="en-GB"/>
        </w:rPr>
        <w:t>Java/J2EE</w:t>
      </w:r>
      <w:r w:rsidR="005B7989" w:rsidRPr="005B7989">
        <w:rPr>
          <w:lang w:val="en-US"/>
        </w:rPr>
        <w:t xml:space="preserve"> – </w:t>
      </w:r>
      <w:r w:rsidR="00846963" w:rsidRPr="00E2074E">
        <w:rPr>
          <w:lang w:val="en-GB"/>
        </w:rPr>
        <w:t>Web services</w:t>
      </w:r>
      <w:r w:rsidR="00ED4F60" w:rsidRPr="00E2074E">
        <w:rPr>
          <w:lang w:val="en-GB"/>
        </w:rPr>
        <w:t xml:space="preserve"> SOAP</w:t>
      </w:r>
      <w:r w:rsidR="005B7989">
        <w:rPr>
          <w:lang w:val="en-GB"/>
        </w:rPr>
        <w:t>,</w:t>
      </w:r>
      <w:r w:rsidR="00911888" w:rsidRPr="00E2074E">
        <w:rPr>
          <w:lang w:val="en-GB"/>
        </w:rPr>
        <w:t xml:space="preserve"> REST</w:t>
      </w:r>
      <w:r w:rsidR="005B7989" w:rsidRPr="005B7989">
        <w:rPr>
          <w:lang w:val="en-US"/>
        </w:rPr>
        <w:t xml:space="preserve"> –</w:t>
      </w:r>
      <w:r w:rsidR="005B7989">
        <w:rPr>
          <w:lang w:val="en-US"/>
        </w:rPr>
        <w:t xml:space="preserve"> </w:t>
      </w:r>
      <w:r w:rsidR="00766CBD" w:rsidRPr="00E2074E">
        <w:rPr>
          <w:lang w:val="en-GB"/>
        </w:rPr>
        <w:t>AngularJS</w:t>
      </w:r>
      <w:r w:rsidR="00214192" w:rsidRPr="00E2074E">
        <w:rPr>
          <w:lang w:val="en-GB"/>
        </w:rPr>
        <w:t xml:space="preserve">, </w:t>
      </w:r>
      <w:r w:rsidR="00616DA2" w:rsidRPr="00E2074E">
        <w:rPr>
          <w:lang w:val="en-GB"/>
        </w:rPr>
        <w:t>iOS</w:t>
      </w:r>
      <w:r w:rsidR="005B7989" w:rsidRPr="005B7989">
        <w:rPr>
          <w:lang w:val="en-US"/>
        </w:rPr>
        <w:t xml:space="preserve"> – </w:t>
      </w:r>
      <w:r w:rsidR="00730DFB" w:rsidRPr="00E2074E">
        <w:rPr>
          <w:lang w:val="en-GB"/>
        </w:rPr>
        <w:t>Android</w:t>
      </w:r>
      <w:r w:rsidR="00282DC9" w:rsidRPr="005B7989">
        <w:rPr>
          <w:lang w:val="en-US"/>
        </w:rPr>
        <w:t xml:space="preserve"> – </w:t>
      </w:r>
      <w:r w:rsidR="00706D39" w:rsidRPr="009158E6">
        <w:rPr>
          <w:lang w:val="en-FR"/>
        </w:rPr>
        <w:t>Kubernetes</w:t>
      </w:r>
    </w:p>
    <w:p w14:paraId="7E1B20FD" w14:textId="50EDE3EA" w:rsidR="00EE51C8" w:rsidRDefault="00EC682B" w:rsidP="00D71183">
      <w:pPr>
        <w:pStyle w:val="Defaultcenteredtitle"/>
      </w:pPr>
      <w:r w:rsidRPr="000A4661">
        <w:t>J</w:t>
      </w:r>
      <w:r w:rsidR="00EE51C8" w:rsidRPr="000A4661">
        <w:t>uillet 2002 à juin 2007</w:t>
      </w:r>
      <w:r w:rsidR="00EE51C8" w:rsidRPr="00A03311">
        <w:tab/>
      </w:r>
      <w:r w:rsidR="006053ED">
        <w:t>NETTEST, puis</w:t>
      </w:r>
      <w:r w:rsidR="00953DF3">
        <w:t xml:space="preserve"> </w:t>
      </w:r>
      <w:r w:rsidR="00616DA2" w:rsidRPr="00A03311">
        <w:t>ANRITSU</w:t>
      </w:r>
      <w:r w:rsidR="00EE51C8" w:rsidRPr="00A03311">
        <w:tab/>
      </w:r>
      <w:r w:rsidR="00953DF3" w:rsidRPr="000A4661">
        <w:t>Créteil</w:t>
      </w:r>
      <w:r w:rsidR="000A4661">
        <w:t>,</w:t>
      </w:r>
      <w:r w:rsidR="006025ED">
        <w:t xml:space="preserve"> puis</w:t>
      </w:r>
      <w:r w:rsidR="00953DF3" w:rsidRPr="000A4661">
        <w:t xml:space="preserve"> </w:t>
      </w:r>
      <w:r w:rsidR="00EE51C8" w:rsidRPr="000A4661">
        <w:t>Palaiseau</w:t>
      </w:r>
    </w:p>
    <w:p w14:paraId="514D7387" w14:textId="42F37997" w:rsidR="009B1D50" w:rsidRPr="009B1D50" w:rsidRDefault="009B1D50" w:rsidP="009B1D50">
      <w:pPr>
        <w:pStyle w:val="buyout"/>
      </w:pPr>
      <w:r w:rsidRPr="009B1D50">
        <w:t>(Anritsu rachète NetTest en 2006)</w:t>
      </w:r>
    </w:p>
    <w:p w14:paraId="71CD9892" w14:textId="30DC24D8" w:rsidR="00EE51C8" w:rsidRPr="00CD782A" w:rsidRDefault="007F282C" w:rsidP="00D225FA">
      <w:pPr>
        <w:pStyle w:val="Defaultbullet"/>
      </w:pPr>
      <w:r w:rsidRPr="00CD782A">
        <w:t>D</w:t>
      </w:r>
      <w:r w:rsidR="00EE51C8" w:rsidRPr="00CD782A">
        <w:t xml:space="preserve">éveloppement de logiciel embarqué pour des appareils de test de terrain </w:t>
      </w:r>
      <w:r w:rsidR="0026279D" w:rsidRPr="00CD782A">
        <w:t>dédiés aux</w:t>
      </w:r>
      <w:r w:rsidR="00625713" w:rsidRPr="00CD782A">
        <w:t xml:space="preserve"> protocoles </w:t>
      </w:r>
      <w:r w:rsidR="00EE51C8" w:rsidRPr="00CD782A">
        <w:t>télécom PDH, SDH/SONET, ATM, Ethernet</w:t>
      </w:r>
      <w:r w:rsidR="003104A6">
        <w:t>.</w:t>
      </w:r>
    </w:p>
    <w:p w14:paraId="7763133E" w14:textId="5EFDF0FC" w:rsidR="00EE51C8" w:rsidRPr="00CD782A" w:rsidRDefault="00592EB3" w:rsidP="00D225FA">
      <w:pPr>
        <w:pStyle w:val="Defaultbullet"/>
        <w:numPr>
          <w:ilvl w:val="0"/>
          <w:numId w:val="1"/>
        </w:numPr>
      </w:pPr>
      <w:r>
        <w:t>A</w:t>
      </w:r>
      <w:r w:rsidR="00EE51C8" w:rsidRPr="00CD782A">
        <w:t>mélioration de l'infrastructure de d</w:t>
      </w:r>
      <w:r w:rsidR="00357DBF">
        <w:t>éveloppement et des méthodes : m</w:t>
      </w:r>
      <w:r w:rsidR="00EE51C8" w:rsidRPr="00CD782A">
        <w:t xml:space="preserve">ise en place et maintenance du système contrôle de versions, du système de rapport de bugs, d'un wiki, pratiques </w:t>
      </w:r>
      <w:r w:rsidR="00421C66">
        <w:t>agiles</w:t>
      </w:r>
      <w:r w:rsidR="003104A6">
        <w:t>.</w:t>
      </w:r>
    </w:p>
    <w:p w14:paraId="2EE63B9E" w14:textId="71B45882" w:rsidR="00EE51C8" w:rsidRPr="00CD782A" w:rsidRDefault="00E2395B" w:rsidP="00D225FA">
      <w:pPr>
        <w:pStyle w:val="Defaultbullet"/>
        <w:numPr>
          <w:ilvl w:val="0"/>
          <w:numId w:val="1"/>
        </w:numPr>
      </w:pPr>
      <w:r>
        <w:t>Coopération</w:t>
      </w:r>
      <w:r w:rsidR="00EE51C8" w:rsidRPr="00CD782A">
        <w:t xml:space="preserve"> avec une équipe danoise durant un an et demi, dont 3 mois à Copenhague</w:t>
      </w:r>
      <w:r w:rsidR="00421C66">
        <w:t>, avec l’anglais comme</w:t>
      </w:r>
      <w:r w:rsidR="00EE51C8" w:rsidRPr="00CD782A">
        <w:t xml:space="preserve"> langue de travail</w:t>
      </w:r>
      <w:r w:rsidR="003104A6">
        <w:t>.</w:t>
      </w:r>
    </w:p>
    <w:p w14:paraId="5189ED3F" w14:textId="0381FE89" w:rsidR="00EE51C8" w:rsidRPr="00E2074E" w:rsidRDefault="00EE51C8" w:rsidP="00D225FA">
      <w:pPr>
        <w:pStyle w:val="Technologies"/>
        <w:rPr>
          <w:lang w:val="en-GB"/>
        </w:rPr>
      </w:pPr>
      <w:r w:rsidRPr="00E2074E">
        <w:rPr>
          <w:lang w:val="en-GB"/>
        </w:rPr>
        <w:t>Windows, Linux</w:t>
      </w:r>
      <w:r w:rsidR="005B7989" w:rsidRPr="005B7989">
        <w:rPr>
          <w:lang w:val="en-US"/>
        </w:rPr>
        <w:t xml:space="preserve"> – </w:t>
      </w:r>
      <w:r w:rsidRPr="00E2074E">
        <w:rPr>
          <w:lang w:val="en-GB"/>
        </w:rPr>
        <w:t>C, C++, Java</w:t>
      </w:r>
      <w:r w:rsidR="005B7989" w:rsidRPr="005B7989">
        <w:rPr>
          <w:lang w:val="en-US"/>
        </w:rPr>
        <w:t xml:space="preserve"> – </w:t>
      </w:r>
      <w:r w:rsidRPr="00E2074E">
        <w:rPr>
          <w:lang w:val="en-GB"/>
        </w:rPr>
        <w:t>CORBA</w:t>
      </w:r>
    </w:p>
    <w:p w14:paraId="335F635A" w14:textId="77777777" w:rsidR="006E2F2A" w:rsidRPr="008833CF" w:rsidRDefault="00EC682B" w:rsidP="00D71183">
      <w:pPr>
        <w:pStyle w:val="Defaultcenteredtitle"/>
      </w:pPr>
      <w:r w:rsidRPr="000A4661">
        <w:t>M</w:t>
      </w:r>
      <w:r w:rsidR="0026279D" w:rsidRPr="000A4661">
        <w:t>ars à sept. 2001 (</w:t>
      </w:r>
      <w:r w:rsidR="006E2F2A" w:rsidRPr="000A4661">
        <w:t>Stage</w:t>
      </w:r>
      <w:r w:rsidR="0026279D" w:rsidRPr="000A4661">
        <w:t>)</w:t>
      </w:r>
      <w:r w:rsidR="006E2F2A" w:rsidRPr="00A03311">
        <w:tab/>
        <w:t>MONTEREY DESIGN SYSTEMS</w:t>
      </w:r>
      <w:r w:rsidR="006E2F2A" w:rsidRPr="00A03311">
        <w:tab/>
      </w:r>
      <w:r w:rsidR="006E2F2A" w:rsidRPr="000A4661">
        <w:t>Sunnyvale, Californie</w:t>
      </w:r>
    </w:p>
    <w:p w14:paraId="6D7348E3" w14:textId="2F3B79FD" w:rsidR="006E2F2A" w:rsidRPr="00CD782A" w:rsidRDefault="007F282C" w:rsidP="00D225FA">
      <w:pPr>
        <w:pStyle w:val="Defaultbullet"/>
      </w:pPr>
      <w:r w:rsidRPr="00CD782A">
        <w:t>D</w:t>
      </w:r>
      <w:r w:rsidR="006E2F2A" w:rsidRPr="00CD782A">
        <w:t>éveloppement d'une solution de compromis temps/place po</w:t>
      </w:r>
      <w:r w:rsidR="00ED4F60" w:rsidRPr="00CD782A">
        <w:t xml:space="preserve">ur une application de placement et </w:t>
      </w:r>
      <w:r w:rsidR="006E2F2A" w:rsidRPr="00CD782A">
        <w:t>routage d'</w:t>
      </w:r>
      <w:proofErr w:type="spellStart"/>
      <w:r w:rsidR="006E2F2A" w:rsidRPr="00CD782A">
        <w:t>ASICs</w:t>
      </w:r>
      <w:proofErr w:type="spellEnd"/>
      <w:r w:rsidR="00053BCE">
        <w:t> ; Application fortement parallèle.</w:t>
      </w:r>
    </w:p>
    <w:p w14:paraId="7AC01A75" w14:textId="32630A5E" w:rsidR="006E2F2A" w:rsidRPr="00CD782A" w:rsidRDefault="00730DFB" w:rsidP="00D225FA">
      <w:pPr>
        <w:pStyle w:val="Technologies"/>
      </w:pPr>
      <w:r>
        <w:t xml:space="preserve">Solaris, </w:t>
      </w:r>
      <w:r w:rsidR="006E2F2A" w:rsidRPr="00CD782A">
        <w:t>HPUX</w:t>
      </w:r>
      <w:r w:rsidR="005B7989" w:rsidRPr="00596D5B">
        <w:t xml:space="preserve"> – </w:t>
      </w:r>
      <w:r w:rsidR="006E2F2A" w:rsidRPr="00CD782A">
        <w:t>C++</w:t>
      </w:r>
    </w:p>
    <w:p w14:paraId="2FB9DFD4" w14:textId="77777777" w:rsidR="003104A6" w:rsidRPr="00CD782A" w:rsidRDefault="003104A6" w:rsidP="00D71183">
      <w:pPr>
        <w:pStyle w:val="Heading"/>
      </w:pPr>
      <w:r w:rsidRPr="00CD782A">
        <w:t>Formation</w:t>
      </w:r>
    </w:p>
    <w:p w14:paraId="08CC88E8" w14:textId="7D52DBA5" w:rsidR="003104A6" w:rsidRPr="00A03311" w:rsidRDefault="003104A6" w:rsidP="00D225FA">
      <w:pPr>
        <w:pStyle w:val="Defaultbullet"/>
      </w:pPr>
      <w:r w:rsidRPr="000A4661">
        <w:t>2001</w:t>
      </w:r>
      <w:r w:rsidRPr="00A03311">
        <w:tab/>
        <w:t>Diplôme d'ingénieur en informatique – INSA de Rennes</w:t>
      </w:r>
    </w:p>
    <w:p w14:paraId="29ACEB4C" w14:textId="77777777" w:rsidR="003104A6" w:rsidRPr="00A03311" w:rsidRDefault="003104A6" w:rsidP="00D225FA">
      <w:pPr>
        <w:pStyle w:val="Defaultbullet"/>
      </w:pPr>
      <w:r w:rsidRPr="000A4661">
        <w:t>1998</w:t>
      </w:r>
      <w:r w:rsidRPr="00A03311">
        <w:tab/>
        <w:t>DUT informatique industrielle – IUT de Reims</w:t>
      </w:r>
    </w:p>
    <w:p w14:paraId="69CB933B" w14:textId="77777777" w:rsidR="003104A6" w:rsidRPr="009C7BEC" w:rsidRDefault="003104A6" w:rsidP="00D225FA">
      <w:pPr>
        <w:pStyle w:val="Defaultbullet"/>
      </w:pPr>
      <w:r w:rsidRPr="000A4661">
        <w:t>1996</w:t>
      </w:r>
      <w:r w:rsidRPr="009C7BEC">
        <w:tab/>
        <w:t>DEUG A – faculté des sciences de Reims</w:t>
      </w:r>
    </w:p>
    <w:p w14:paraId="41DC295B" w14:textId="77777777" w:rsidR="003104A6" w:rsidRDefault="003104A6" w:rsidP="00D225FA">
      <w:pPr>
        <w:pStyle w:val="Defaultbullet"/>
      </w:pPr>
      <w:r w:rsidRPr="000A4661">
        <w:t>1994</w:t>
      </w:r>
      <w:r w:rsidRPr="009C7BEC">
        <w:tab/>
        <w:t>Baccalauréat série C</w:t>
      </w:r>
    </w:p>
    <w:p w14:paraId="03C18F25" w14:textId="4A43DB40" w:rsidR="003104A6" w:rsidRPr="00CD782A" w:rsidRDefault="003104A6" w:rsidP="00D71183">
      <w:pPr>
        <w:pStyle w:val="Heading"/>
      </w:pPr>
      <w:r>
        <w:t>Langues</w:t>
      </w:r>
    </w:p>
    <w:p w14:paraId="339D2A80" w14:textId="549AAB10" w:rsidR="003104A6" w:rsidRPr="00A03311" w:rsidRDefault="003104A6" w:rsidP="00D225FA">
      <w:pPr>
        <w:pStyle w:val="Defaultbullet"/>
      </w:pPr>
      <w:r w:rsidRPr="00852F62">
        <w:t>Anglais c</w:t>
      </w:r>
      <w:r>
        <w:t>ourant </w:t>
      </w:r>
      <w:r w:rsidRPr="00A03311">
        <w:t>–</w:t>
      </w:r>
      <w:r w:rsidR="006301B1">
        <w:t xml:space="preserve"> </w:t>
      </w:r>
      <w:r w:rsidRPr="00852F62">
        <w:t>905</w:t>
      </w:r>
      <w:r>
        <w:t xml:space="preserve"> </w:t>
      </w:r>
      <w:r w:rsidRPr="00852F62">
        <w:t>/</w:t>
      </w:r>
      <w:r>
        <w:t xml:space="preserve"> </w:t>
      </w:r>
      <w:r w:rsidRPr="00852F62">
        <w:t>990</w:t>
      </w:r>
      <w:r w:rsidR="006301B1">
        <w:t xml:space="preserve"> au </w:t>
      </w:r>
      <w:r w:rsidR="006301B1" w:rsidRPr="00852F62">
        <w:t>TOEIC</w:t>
      </w:r>
      <w:r w:rsidR="006301B1">
        <w:t xml:space="preserve"> en 2001</w:t>
      </w:r>
    </w:p>
    <w:p w14:paraId="096CC91F" w14:textId="6AACCD02" w:rsidR="003104A6" w:rsidRDefault="003104A6" w:rsidP="00D225FA">
      <w:pPr>
        <w:pStyle w:val="Defaultbullet"/>
      </w:pPr>
      <w:r>
        <w:t>Notions d’allemand</w:t>
      </w:r>
    </w:p>
    <w:p w14:paraId="0241A87C" w14:textId="765D494B" w:rsidR="003104A6" w:rsidRDefault="003104A6" w:rsidP="00D225FA">
      <w:pPr>
        <w:pStyle w:val="Defaultbullet"/>
      </w:pPr>
      <w:r>
        <w:t>Apprentissage du portugais brésilien depuis six mois</w:t>
      </w:r>
    </w:p>
    <w:p w14:paraId="21172FE5" w14:textId="77777777" w:rsidR="006E2F2A" w:rsidRPr="00CD782A" w:rsidRDefault="006E2F2A" w:rsidP="00D71183">
      <w:pPr>
        <w:pStyle w:val="Heading"/>
      </w:pPr>
      <w:r w:rsidRPr="00CD782A">
        <w:t>Centres d'intérêt</w:t>
      </w:r>
    </w:p>
    <w:p w14:paraId="048B090D" w14:textId="77777777" w:rsidR="00A77CB6" w:rsidRDefault="00A77CB6" w:rsidP="00D225FA">
      <w:pPr>
        <w:pStyle w:val="Defaultbullet"/>
      </w:pPr>
      <w:r>
        <w:t>Je joue au b</w:t>
      </w:r>
      <w:r w:rsidRPr="00CD782A">
        <w:t>adminton</w:t>
      </w:r>
      <w:r>
        <w:t>, licencié au CPS10.</w:t>
      </w:r>
    </w:p>
    <w:p w14:paraId="02022498" w14:textId="2A32F5CB" w:rsidR="00616DA2" w:rsidRPr="00CD782A" w:rsidRDefault="00EB5305" w:rsidP="00D225FA">
      <w:pPr>
        <w:pStyle w:val="Defaultbullet"/>
      </w:pPr>
      <w:r>
        <w:t>Je p</w:t>
      </w:r>
      <w:r w:rsidR="00C26674" w:rsidRPr="00C26674">
        <w:t xml:space="preserve">ratique </w:t>
      </w:r>
      <w:r>
        <w:t>l</w:t>
      </w:r>
      <w:r w:rsidR="00C26674" w:rsidRPr="00C26674">
        <w:t>es d</w:t>
      </w:r>
      <w:r w:rsidR="000946BA" w:rsidRPr="00C26674">
        <w:t>anses swing :</w:t>
      </w:r>
      <w:r w:rsidR="00357DBF" w:rsidRPr="00C26674">
        <w:t xml:space="preserve"> </w:t>
      </w:r>
      <w:r w:rsidR="008E517E" w:rsidRPr="00C26674">
        <w:t xml:space="preserve">charleston, </w:t>
      </w:r>
      <w:proofErr w:type="spellStart"/>
      <w:r w:rsidR="00357DBF" w:rsidRPr="00C26674">
        <w:t>l</w:t>
      </w:r>
      <w:r w:rsidR="00675AFB" w:rsidRPr="00C26674">
        <w:t>indy</w:t>
      </w:r>
      <w:proofErr w:type="spellEnd"/>
      <w:r w:rsidR="00675AFB" w:rsidRPr="00C26674">
        <w:t xml:space="preserve"> hop,</w:t>
      </w:r>
      <w:r>
        <w:t xml:space="preserve"> balboa,</w:t>
      </w:r>
      <w:r w:rsidR="00675AFB" w:rsidRPr="00C26674">
        <w:t xml:space="preserve"> </w:t>
      </w:r>
      <w:r w:rsidR="008E517E" w:rsidRPr="00C26674">
        <w:t xml:space="preserve">blues, </w:t>
      </w:r>
      <w:r w:rsidR="00616DA2" w:rsidRPr="00C26674">
        <w:t>claquettes</w:t>
      </w:r>
      <w:r w:rsidR="00711B02" w:rsidRPr="00C26674">
        <w:t>.</w:t>
      </w:r>
    </w:p>
    <w:p w14:paraId="5D39486B" w14:textId="6D03D6A0" w:rsidR="00616DA2" w:rsidRPr="00CD782A" w:rsidRDefault="00EB5305" w:rsidP="00D225FA">
      <w:pPr>
        <w:pStyle w:val="Defaultbullet"/>
      </w:pPr>
      <w:r>
        <w:t>J</w:t>
      </w:r>
      <w:r w:rsidR="003104A6">
        <w:t>’</w:t>
      </w:r>
      <w:r w:rsidR="00973AE3">
        <w:t xml:space="preserve">aime particulièrement </w:t>
      </w:r>
      <w:r w:rsidR="003104A6">
        <w:t>la</w:t>
      </w:r>
      <w:r w:rsidR="00616DA2" w:rsidRPr="00CD782A">
        <w:t xml:space="preserve"> </w:t>
      </w:r>
      <w:r w:rsidR="00675AFB" w:rsidRPr="00CD782A">
        <w:t>littérature</w:t>
      </w:r>
      <w:r w:rsidR="00616DA2" w:rsidRPr="00CD782A">
        <w:t xml:space="preserve"> anglo-saxonne contemporaine</w:t>
      </w:r>
      <w:r w:rsidR="00766CBD">
        <w:t> ; auteurs tel</w:t>
      </w:r>
      <w:r w:rsidR="004A48E1">
        <w:t>s</w:t>
      </w:r>
      <w:r w:rsidR="00766CBD">
        <w:t xml:space="preserve"> que </w:t>
      </w:r>
      <w:r w:rsidR="00675AFB" w:rsidRPr="00CD782A">
        <w:t>Dou</w:t>
      </w:r>
      <w:r w:rsidR="00766CBD">
        <w:t xml:space="preserve">glas Coupland ou Jasper </w:t>
      </w:r>
      <w:proofErr w:type="spellStart"/>
      <w:r w:rsidR="00766CBD">
        <w:t>Fforde</w:t>
      </w:r>
      <w:proofErr w:type="spellEnd"/>
      <w:r w:rsidR="005606FD">
        <w:t>.</w:t>
      </w:r>
    </w:p>
    <w:sectPr w:rsidR="00616DA2" w:rsidRPr="00CD782A" w:rsidSect="00AA3F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0" w:h="16820"/>
      <w:pgMar w:top="850" w:right="850" w:bottom="85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C12FD" w14:textId="77777777" w:rsidR="00232B85" w:rsidRDefault="00232B85" w:rsidP="00675AFB">
      <w:r>
        <w:separator/>
      </w:r>
    </w:p>
  </w:endnote>
  <w:endnote w:type="continuationSeparator" w:id="0">
    <w:p w14:paraId="0DD3704C" w14:textId="77777777" w:rsidR="00232B85" w:rsidRDefault="00232B85" w:rsidP="00675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panose1 w:val="020B0604020202020204"/>
    <w:charset w:val="02"/>
    <w:family w:val="auto"/>
    <w:pitch w:val="default"/>
  </w:font>
  <w:font w:name="Wingdings 2">
    <w:panose1 w:val="05020102010507070707"/>
    <w:charset w:val="4D"/>
    <w:family w:val="decorative"/>
    <w:pitch w:val="variable"/>
    <w:sig w:usb0="00000003" w:usb1="10000000" w:usb2="00000000" w:usb3="00000000" w:csb0="80000001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jaVu Sans">
    <w:altName w:val="Times New Roman"/>
    <w:panose1 w:val="020B0604020202020204"/>
    <w:charset w:val="00"/>
    <w:family w:val="auto"/>
    <w:pitch w:val="variable"/>
  </w:font>
  <w:font w:name="Nimbus Sans L">
    <w:altName w:val="Arial"/>
    <w:panose1 w:val="020B0604020202020204"/>
    <w:charset w:val="00"/>
    <w:family w:val="swiss"/>
    <w:pitch w:val="variable"/>
  </w:font>
  <w:font w:name="Nimbus Roman No9 L">
    <w:altName w:val="Times New Roman"/>
    <w:panose1 w:val="020B0604020202020204"/>
    <w:charset w:val="00"/>
    <w:family w:val="roman"/>
    <w:pitch w:val="variable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BF708" w14:textId="77777777" w:rsidR="00C26674" w:rsidRDefault="00C266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B09C5" w14:textId="77777777" w:rsidR="00C26674" w:rsidRDefault="00C266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F70D2" w14:textId="77777777" w:rsidR="00C26674" w:rsidRDefault="00C266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430A9" w14:textId="77777777" w:rsidR="00232B85" w:rsidRDefault="00232B85" w:rsidP="00675AFB">
      <w:r>
        <w:separator/>
      </w:r>
    </w:p>
  </w:footnote>
  <w:footnote w:type="continuationSeparator" w:id="0">
    <w:p w14:paraId="39FD53C2" w14:textId="77777777" w:rsidR="00232B85" w:rsidRDefault="00232B85" w:rsidP="00675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D92D6" w14:textId="77777777" w:rsidR="00C26674" w:rsidRDefault="00C266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C208A" w14:textId="77777777" w:rsidR="00C26674" w:rsidRDefault="00C266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224D5" w14:textId="77777777" w:rsidR="00C26674" w:rsidRDefault="00C266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702B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  <w:lang w:val="fr-FR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4E6A9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FB9C3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6" w15:restartNumberingAfterBreak="0">
    <w:nsid w:val="00000007"/>
    <w:multiLevelType w:val="multilevel"/>
    <w:tmpl w:val="5726C54E"/>
    <w:lvl w:ilvl="0">
      <w:start w:val="1"/>
      <w:numFmt w:val="bullet"/>
      <w:pStyle w:val="Defaul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00381D70"/>
    <w:multiLevelType w:val="multilevel"/>
    <w:tmpl w:val="019C33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B13D95"/>
    <w:multiLevelType w:val="multilevel"/>
    <w:tmpl w:val="9E8246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7537894">
    <w:abstractNumId w:val="0"/>
  </w:num>
  <w:num w:numId="2" w16cid:durableId="408622535">
    <w:abstractNumId w:val="1"/>
  </w:num>
  <w:num w:numId="3" w16cid:durableId="1105227575">
    <w:abstractNumId w:val="2"/>
  </w:num>
  <w:num w:numId="4" w16cid:durableId="387145561">
    <w:abstractNumId w:val="3"/>
  </w:num>
  <w:num w:numId="5" w16cid:durableId="1390885936">
    <w:abstractNumId w:val="4"/>
  </w:num>
  <w:num w:numId="6" w16cid:durableId="1935702958">
    <w:abstractNumId w:val="5"/>
  </w:num>
  <w:num w:numId="7" w16cid:durableId="278415321">
    <w:abstractNumId w:val="6"/>
  </w:num>
  <w:num w:numId="8" w16cid:durableId="1730761007">
    <w:abstractNumId w:val="7"/>
  </w:num>
  <w:num w:numId="9" w16cid:durableId="325403161">
    <w:abstractNumId w:val="8"/>
  </w:num>
  <w:num w:numId="10" w16cid:durableId="622808498">
    <w:abstractNumId w:val="4"/>
  </w:num>
  <w:num w:numId="11" w16cid:durableId="792018471">
    <w:abstractNumId w:val="9"/>
  </w:num>
  <w:num w:numId="12" w16cid:durableId="18377638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isplayBackgroundShap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DAF"/>
    <w:rsid w:val="00005695"/>
    <w:rsid w:val="00052909"/>
    <w:rsid w:val="00053BCE"/>
    <w:rsid w:val="00066BA9"/>
    <w:rsid w:val="000946BA"/>
    <w:rsid w:val="000A24A0"/>
    <w:rsid w:val="000A3419"/>
    <w:rsid w:val="000A4661"/>
    <w:rsid w:val="000B23F1"/>
    <w:rsid w:val="000C15E4"/>
    <w:rsid w:val="00101FFF"/>
    <w:rsid w:val="001026EB"/>
    <w:rsid w:val="00105852"/>
    <w:rsid w:val="00130580"/>
    <w:rsid w:val="00155721"/>
    <w:rsid w:val="0018446D"/>
    <w:rsid w:val="00185F01"/>
    <w:rsid w:val="001A2F3D"/>
    <w:rsid w:val="001B59EF"/>
    <w:rsid w:val="001E22F0"/>
    <w:rsid w:val="001E46D3"/>
    <w:rsid w:val="001F502B"/>
    <w:rsid w:val="00214192"/>
    <w:rsid w:val="0022182B"/>
    <w:rsid w:val="00232B85"/>
    <w:rsid w:val="002364F9"/>
    <w:rsid w:val="002373DE"/>
    <w:rsid w:val="00255B88"/>
    <w:rsid w:val="0026279D"/>
    <w:rsid w:val="00282DC9"/>
    <w:rsid w:val="00290331"/>
    <w:rsid w:val="0029605C"/>
    <w:rsid w:val="00302298"/>
    <w:rsid w:val="003104A6"/>
    <w:rsid w:val="00317143"/>
    <w:rsid w:val="003210F9"/>
    <w:rsid w:val="00331228"/>
    <w:rsid w:val="00333595"/>
    <w:rsid w:val="00341B47"/>
    <w:rsid w:val="00357DBF"/>
    <w:rsid w:val="003654B9"/>
    <w:rsid w:val="003F113C"/>
    <w:rsid w:val="00421C66"/>
    <w:rsid w:val="0042401F"/>
    <w:rsid w:val="00430744"/>
    <w:rsid w:val="00455738"/>
    <w:rsid w:val="00487C75"/>
    <w:rsid w:val="004A48E1"/>
    <w:rsid w:val="004D0306"/>
    <w:rsid w:val="004F35D2"/>
    <w:rsid w:val="004F52F9"/>
    <w:rsid w:val="00511238"/>
    <w:rsid w:val="005606FD"/>
    <w:rsid w:val="00566042"/>
    <w:rsid w:val="00592EB3"/>
    <w:rsid w:val="00596D5B"/>
    <w:rsid w:val="005A6587"/>
    <w:rsid w:val="005A7C5A"/>
    <w:rsid w:val="005B7989"/>
    <w:rsid w:val="005E18A7"/>
    <w:rsid w:val="005E5211"/>
    <w:rsid w:val="006025ED"/>
    <w:rsid w:val="006034EB"/>
    <w:rsid w:val="006053ED"/>
    <w:rsid w:val="00616DA2"/>
    <w:rsid w:val="00625713"/>
    <w:rsid w:val="00626401"/>
    <w:rsid w:val="006301B1"/>
    <w:rsid w:val="006375DA"/>
    <w:rsid w:val="00647BC8"/>
    <w:rsid w:val="00675AFB"/>
    <w:rsid w:val="00683EA3"/>
    <w:rsid w:val="006C0094"/>
    <w:rsid w:val="006C3012"/>
    <w:rsid w:val="006E07E8"/>
    <w:rsid w:val="006E2F2A"/>
    <w:rsid w:val="007018DB"/>
    <w:rsid w:val="0070220F"/>
    <w:rsid w:val="00706D39"/>
    <w:rsid w:val="00711B02"/>
    <w:rsid w:val="00730DFB"/>
    <w:rsid w:val="00766CBD"/>
    <w:rsid w:val="007827C3"/>
    <w:rsid w:val="007B416A"/>
    <w:rsid w:val="007F225F"/>
    <w:rsid w:val="007F282C"/>
    <w:rsid w:val="00846963"/>
    <w:rsid w:val="00852F62"/>
    <w:rsid w:val="0086666A"/>
    <w:rsid w:val="0087081F"/>
    <w:rsid w:val="008809AB"/>
    <w:rsid w:val="008833CF"/>
    <w:rsid w:val="00890836"/>
    <w:rsid w:val="008C434D"/>
    <w:rsid w:val="008E517E"/>
    <w:rsid w:val="00911888"/>
    <w:rsid w:val="009158E6"/>
    <w:rsid w:val="0092478D"/>
    <w:rsid w:val="00934BB2"/>
    <w:rsid w:val="00953DF3"/>
    <w:rsid w:val="00973AE3"/>
    <w:rsid w:val="0098300C"/>
    <w:rsid w:val="0098501E"/>
    <w:rsid w:val="009B1D50"/>
    <w:rsid w:val="009C7BEC"/>
    <w:rsid w:val="009D15A8"/>
    <w:rsid w:val="00A03311"/>
    <w:rsid w:val="00A77CB6"/>
    <w:rsid w:val="00AA3F5B"/>
    <w:rsid w:val="00AE2559"/>
    <w:rsid w:val="00AE5115"/>
    <w:rsid w:val="00B04A0D"/>
    <w:rsid w:val="00B145BF"/>
    <w:rsid w:val="00B21B59"/>
    <w:rsid w:val="00B409FA"/>
    <w:rsid w:val="00B901AE"/>
    <w:rsid w:val="00BB1BE2"/>
    <w:rsid w:val="00C07792"/>
    <w:rsid w:val="00C21CF4"/>
    <w:rsid w:val="00C26674"/>
    <w:rsid w:val="00C676B1"/>
    <w:rsid w:val="00C73BF6"/>
    <w:rsid w:val="00CD782A"/>
    <w:rsid w:val="00CF25D7"/>
    <w:rsid w:val="00CF57A8"/>
    <w:rsid w:val="00D225FA"/>
    <w:rsid w:val="00D27EEE"/>
    <w:rsid w:val="00D32DAF"/>
    <w:rsid w:val="00D7023D"/>
    <w:rsid w:val="00D71183"/>
    <w:rsid w:val="00D82B81"/>
    <w:rsid w:val="00DA3F3A"/>
    <w:rsid w:val="00DC3B33"/>
    <w:rsid w:val="00DC5CAD"/>
    <w:rsid w:val="00DD78A3"/>
    <w:rsid w:val="00E2074E"/>
    <w:rsid w:val="00E2395B"/>
    <w:rsid w:val="00E34580"/>
    <w:rsid w:val="00E52667"/>
    <w:rsid w:val="00E8750C"/>
    <w:rsid w:val="00EB5305"/>
    <w:rsid w:val="00EC682B"/>
    <w:rsid w:val="00ED4F60"/>
    <w:rsid w:val="00EE51C8"/>
    <w:rsid w:val="00F1040E"/>
    <w:rsid w:val="00F51C23"/>
    <w:rsid w:val="00F51E21"/>
    <w:rsid w:val="00F62A3C"/>
    <w:rsid w:val="00F76B3B"/>
    <w:rsid w:val="00FA6926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48626A5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FR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A4661"/>
    <w:pPr>
      <w:widowControl w:val="0"/>
      <w:suppressAutoHyphens/>
    </w:pPr>
    <w:rPr>
      <w:rFonts w:ascii="Calibri Light" w:eastAsia="DejaVu Sans" w:hAnsi="Calibri Light" w:cs="DejaVu Sans"/>
      <w:sz w:val="28"/>
      <w:szCs w:val="24"/>
      <w:lang w:val="fr-FR" w:eastAsia="en-US" w:bidi="en-US"/>
    </w:rPr>
  </w:style>
  <w:style w:type="paragraph" w:styleId="Heading1">
    <w:name w:val="heading 1"/>
    <w:basedOn w:val="Heading"/>
    <w:next w:val="BodyText"/>
    <w:qFormat/>
    <w:pPr>
      <w:numPr>
        <w:numId w:val="9"/>
      </w:numPr>
      <w:outlineLvl w:val="0"/>
    </w:pPr>
    <w:rPr>
      <w:b/>
      <w:bCs/>
      <w:sz w:val="37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character" w:styleId="Hyperlink">
    <w:name w:val="Hyperlink"/>
    <w:semiHidden/>
    <w:rPr>
      <w:color w:val="000080"/>
      <w:u w:val="single"/>
    </w:rPr>
  </w:style>
  <w:style w:type="character" w:styleId="FollowedHyperlink">
    <w:name w:val="FollowedHyperlink"/>
    <w:semiHidden/>
    <w:rPr>
      <w:color w:val="800000"/>
      <w:u w:val="single"/>
    </w:rPr>
  </w:style>
  <w:style w:type="character" w:customStyle="1" w:styleId="Definition">
    <w:name w:val="Definition"/>
  </w:style>
  <w:style w:type="character" w:customStyle="1" w:styleId="Date1">
    <w:name w:val="Date1"/>
    <w:rPr>
      <w:rFonts w:ascii="Nimbus Sans L" w:hAnsi="Nimbus Sans L"/>
      <w:b w:val="0"/>
      <w:color w:val="4C4C4C"/>
      <w:sz w:val="24"/>
    </w:rPr>
  </w:style>
  <w:style w:type="paragraph" w:styleId="BodyText">
    <w:name w:val="Body Text"/>
    <w:basedOn w:val="Normal"/>
    <w:semiHidden/>
    <w:pPr>
      <w:spacing w:after="120"/>
      <w:ind w:left="1134" w:hanging="1134"/>
    </w:pPr>
  </w:style>
  <w:style w:type="paragraph" w:styleId="BodyTextFirstIndent">
    <w:name w:val="Body Text First Indent"/>
    <w:basedOn w:val="BodyText"/>
    <w:semiHidden/>
    <w:pPr>
      <w:ind w:left="0" w:firstLine="283"/>
    </w:pPr>
  </w:style>
  <w:style w:type="paragraph" w:customStyle="1" w:styleId="Hangingindent">
    <w:name w:val="Hanging indent"/>
    <w:basedOn w:val="BodyText"/>
    <w:pPr>
      <w:tabs>
        <w:tab w:val="left" w:pos="567"/>
      </w:tabs>
      <w:ind w:left="567" w:hanging="283"/>
    </w:pPr>
  </w:style>
  <w:style w:type="paragraph" w:styleId="BodyTextIndent">
    <w:name w:val="Body Text Indent"/>
    <w:basedOn w:val="BodyText"/>
    <w:semiHidden/>
    <w:pPr>
      <w:ind w:left="283" w:firstLine="0"/>
    </w:pPr>
  </w:style>
  <w:style w:type="paragraph" w:customStyle="1" w:styleId="Complimentaryclose">
    <w:name w:val="Complimentary close"/>
    <w:basedOn w:val="Normal"/>
    <w:pPr>
      <w:suppressLineNumbers/>
    </w:pPr>
  </w:style>
  <w:style w:type="paragraph" w:customStyle="1" w:styleId="Heading">
    <w:name w:val="Heading"/>
    <w:basedOn w:val="Normal"/>
    <w:next w:val="BodyText"/>
    <w:autoRedefine/>
    <w:qFormat/>
    <w:rsid w:val="00D71183"/>
    <w:pPr>
      <w:keepNext/>
      <w:pBdr>
        <w:bottom w:val="single" w:sz="2" w:space="0" w:color="000000"/>
      </w:pBdr>
      <w:spacing w:after="120"/>
      <w:jc w:val="right"/>
    </w:pPr>
    <w:rPr>
      <w:szCs w:val="28"/>
    </w:rPr>
  </w:style>
  <w:style w:type="paragraph" w:styleId="List">
    <w:name w:val="List"/>
    <w:basedOn w:val="BodyText"/>
    <w:semiHidden/>
  </w:style>
  <w:style w:type="paragraph" w:styleId="Header">
    <w:name w:val="header"/>
    <w:basedOn w:val="Normal"/>
    <w:semiHidden/>
    <w:pPr>
      <w:suppressLineNumbers/>
      <w:tabs>
        <w:tab w:val="center" w:pos="4986"/>
        <w:tab w:val="right" w:pos="9972"/>
      </w:tabs>
    </w:pPr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</w:rPr>
  </w:style>
  <w:style w:type="paragraph" w:customStyle="1" w:styleId="Framecontents">
    <w:name w:val="Frame contents"/>
    <w:basedOn w:val="BodyText"/>
    <w:rPr>
      <w:smallCap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Defaultdate">
    <w:name w:val="Default (date)"/>
    <w:basedOn w:val="Normal"/>
    <w:pPr>
      <w:ind w:left="1417" w:hanging="1417"/>
    </w:pPr>
  </w:style>
  <w:style w:type="paragraph" w:customStyle="1" w:styleId="Defaultbullet">
    <w:name w:val="Default (bullet)"/>
    <w:basedOn w:val="Normal"/>
    <w:autoRedefine/>
    <w:rsid w:val="00D225FA"/>
    <w:pPr>
      <w:numPr>
        <w:numId w:val="7"/>
      </w:numPr>
      <w:ind w:left="714" w:hanging="357"/>
    </w:pPr>
    <w:rPr>
      <w:sz w:val="22"/>
      <w:szCs w:val="20"/>
    </w:rPr>
  </w:style>
  <w:style w:type="paragraph" w:customStyle="1" w:styleId="Defaultcenteredtitle">
    <w:name w:val="Default (centered title)"/>
    <w:basedOn w:val="Normal"/>
    <w:next w:val="Defaultbullet"/>
    <w:autoRedefine/>
    <w:rsid w:val="00D71183"/>
    <w:pPr>
      <w:tabs>
        <w:tab w:val="center" w:pos="5102"/>
        <w:tab w:val="right" w:pos="10204"/>
      </w:tabs>
      <w:spacing w:before="120" w:after="360"/>
      <w:ind w:left="851" w:hanging="851"/>
    </w:pPr>
  </w:style>
  <w:style w:type="character" w:styleId="LineNumber">
    <w:name w:val="line number"/>
    <w:basedOn w:val="DefaultParagraphFont"/>
    <w:uiPriority w:val="99"/>
    <w:semiHidden/>
    <w:unhideWhenUsed/>
    <w:rsid w:val="00066BA9"/>
  </w:style>
  <w:style w:type="paragraph" w:styleId="Revision">
    <w:name w:val="Revision"/>
    <w:hidden/>
    <w:uiPriority w:val="99"/>
    <w:semiHidden/>
    <w:rsid w:val="00AA3F5B"/>
    <w:rPr>
      <w:rFonts w:ascii="Nimbus Roman No9 L" w:eastAsia="DejaVu Sans" w:hAnsi="Nimbus Roman No9 L" w:cs="DejaVu Sans"/>
      <w:sz w:val="24"/>
      <w:szCs w:val="24"/>
      <w:lang w:val="fr-FR" w:eastAsia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3F5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A3F5B"/>
    <w:rPr>
      <w:rFonts w:ascii="Lucida Grande" w:eastAsia="DejaVu Sans" w:hAnsi="Lucida Grande" w:cs="Lucida Grande"/>
      <w:sz w:val="18"/>
      <w:szCs w:val="18"/>
      <w:lang w:eastAsia="en-US" w:bidi="en-US"/>
    </w:rPr>
  </w:style>
  <w:style w:type="paragraph" w:styleId="Footer">
    <w:name w:val="footer"/>
    <w:basedOn w:val="Normal"/>
    <w:link w:val="FooterChar"/>
    <w:uiPriority w:val="99"/>
    <w:unhideWhenUsed/>
    <w:rsid w:val="00675AF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675AFB"/>
    <w:rPr>
      <w:rFonts w:ascii="Nimbus Roman No9 L" w:eastAsia="DejaVu Sans" w:hAnsi="Nimbus Roman No9 L" w:cs="DejaVu Sans"/>
      <w:sz w:val="24"/>
      <w:szCs w:val="24"/>
      <w:lang w:eastAsia="en-US" w:bidi="en-US"/>
    </w:rPr>
  </w:style>
  <w:style w:type="paragraph" w:customStyle="1" w:styleId="Technologies">
    <w:name w:val="Technologies"/>
    <w:basedOn w:val="Defaultbullet"/>
    <w:qFormat/>
    <w:rsid w:val="00566042"/>
    <w:pPr>
      <w:numPr>
        <w:numId w:val="0"/>
      </w:numPr>
      <w:spacing w:before="120" w:after="240"/>
      <w:ind w:left="357"/>
      <w:jc w:val="center"/>
    </w:pPr>
    <w:rPr>
      <w:i/>
      <w:color w:val="595959" w:themeColor="text1" w:themeTint="A6"/>
    </w:rPr>
  </w:style>
  <w:style w:type="paragraph" w:customStyle="1" w:styleId="buyout">
    <w:name w:val="buyout"/>
    <w:basedOn w:val="Normal"/>
    <w:qFormat/>
    <w:rsid w:val="009B1D50"/>
    <w:rPr>
      <w:i/>
      <w:iCs/>
      <w:color w:val="595959" w:themeColor="text1" w:themeTint="A6"/>
      <w:sz w:val="22"/>
      <w:szCs w:val="22"/>
      <w:lang w:val="en-FR"/>
    </w:rPr>
  </w:style>
  <w:style w:type="character" w:styleId="UnresolvedMention">
    <w:name w:val="Unresolved Mention"/>
    <w:basedOn w:val="DefaultParagraphFont"/>
    <w:uiPriority w:val="99"/>
    <w:rsid w:val="002903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4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ADCEFA0-4517-3B48-BF60-DD7A97DA5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Raphaël Berbain</dc:creator>
  <cp:lastModifiedBy>Raphaël Berbain</cp:lastModifiedBy>
  <cp:revision>6</cp:revision>
  <cp:lastPrinted>2020-06-12T09:58:00Z</cp:lastPrinted>
  <dcterms:created xsi:type="dcterms:W3CDTF">2020-06-12T09:58:00Z</dcterms:created>
  <dcterms:modified xsi:type="dcterms:W3CDTF">2022-10-26T09:59:00Z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-1</vt:i4>
  </property>
</Properties>
</file>